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147ED" w:rsidRPr="00EA3546" w:rsidRDefault="00FA5AC3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fldChar w:fldCharType="begin"/>
      </w:r>
      <w:r w:rsidR="00C147ED">
        <w:instrText>HYPERLINK "http://awmi.org/web/2007/11/international_events.aspx"</w:instrText>
      </w:r>
      <w:r>
        <w:fldChar w:fldCharType="separate"/>
      </w:r>
      <w:r w:rsidR="00C147ED">
        <w:rPr>
          <w:rFonts w:ascii="Times New Roman" w:eastAsia="Times New Roman" w:hAnsi="Times New Roman" w:cs="Times New Roman"/>
          <w:b/>
          <w:bCs/>
          <w:noProof/>
          <w:color w:val="0000FF"/>
          <w:sz w:val="20"/>
          <w:szCs w:val="20"/>
        </w:rPr>
        <w:drawing>
          <wp:inline distT="0" distB="0" distL="0" distR="0">
            <wp:extent cx="5727700" cy="1918970"/>
            <wp:effectExtent l="19050" t="0" r="6350" b="0"/>
            <wp:docPr id="4" name="Picture 1" descr="http://awmi.org/Core/ContentManager/uploads/Images/2011%20Conference/2011_Conference_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wmi.org/Core/ContentManager/uploads/Images/2011%20Conference/2011_Conference_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C147ED" w:rsidRPr="00EA35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664266" w:rsidRDefault="00664266">
      <w:pPr>
        <w:rPr>
          <w:rFonts w:ascii="Arial" w:hAnsi="Arial" w:cs="Arial"/>
        </w:rPr>
      </w:pP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  <w:r w:rsidRPr="00EA3546">
        <w:rPr>
          <w:rFonts w:ascii="Times New Roman" w:eastAsia="Times New Roman" w:hAnsi="Times New Roman" w:cs="Times New Roman"/>
          <w:b/>
          <w:bCs/>
          <w:sz w:val="72"/>
          <w:szCs w:val="20"/>
        </w:rPr>
        <w:t>Raffle Prize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</w:p>
    <w:p w:rsidR="00C147ED" w:rsidRPr="004A2472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20"/>
        </w:rPr>
      </w:pPr>
      <w:r w:rsidRPr="004A2472">
        <w:rPr>
          <w:rFonts w:ascii="Times New Roman" w:eastAsia="Times New Roman" w:hAnsi="Times New Roman" w:cs="Times New Roman"/>
          <w:b/>
          <w:bCs/>
          <w:sz w:val="96"/>
          <w:szCs w:val="20"/>
        </w:rPr>
        <w:t xml:space="preserve">Lia </w:t>
      </w:r>
      <w:proofErr w:type="spellStart"/>
      <w:r w:rsidRPr="004A2472">
        <w:rPr>
          <w:rFonts w:ascii="Times New Roman" w:eastAsia="Times New Roman" w:hAnsi="Times New Roman" w:cs="Times New Roman"/>
          <w:b/>
          <w:bCs/>
          <w:sz w:val="96"/>
          <w:szCs w:val="20"/>
        </w:rPr>
        <w:t>SophiaJewlery</w:t>
      </w:r>
      <w:proofErr w:type="spellEnd"/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</w:rPr>
        <w:t>(Donated by Steiner Industrial)</w:t>
      </w:r>
    </w:p>
    <w:p w:rsidR="00C147ED" w:rsidRDefault="00C147ED">
      <w:pPr>
        <w:rPr>
          <w:rFonts w:ascii="Arial" w:hAnsi="Arial" w:cs="Arial"/>
        </w:rPr>
      </w:pPr>
    </w:p>
    <w:p w:rsidR="00C147ED" w:rsidRDefault="00C147ED">
      <w:pPr>
        <w:rPr>
          <w:rFonts w:ascii="Arial" w:hAnsi="Arial" w:cs="Arial"/>
        </w:rPr>
      </w:pPr>
    </w:p>
    <w:p w:rsidR="00C147ED" w:rsidRDefault="00C147ED">
      <w:pPr>
        <w:rPr>
          <w:rFonts w:ascii="Arial" w:hAnsi="Arial" w:cs="Arial"/>
        </w:rPr>
      </w:pPr>
    </w:p>
    <w:p w:rsidR="00C147ED" w:rsidRDefault="00C147ED">
      <w:pPr>
        <w:rPr>
          <w:rFonts w:ascii="Arial" w:hAnsi="Arial" w:cs="Arial"/>
        </w:rPr>
      </w:pPr>
    </w:p>
    <w:p w:rsidR="00C147ED" w:rsidRDefault="00C147ED">
      <w:pPr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  <w:r w:rsidRPr="00C147ED">
        <w:rPr>
          <w:rFonts w:ascii="Arial" w:hAnsi="Arial" w:cs="Arial"/>
          <w:noProof/>
        </w:rPr>
        <w:lastRenderedPageBreak/>
        <w:drawing>
          <wp:inline distT="0" distB="0" distL="0" distR="0">
            <wp:extent cx="5727700" cy="1918970"/>
            <wp:effectExtent l="19050" t="0" r="6350" b="0"/>
            <wp:docPr id="8" name="Picture 1" descr="http://awmi.org/Core/ContentManager/uploads/Images/2011%20Conference/2011_Conference_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wmi.org/Core/ContentManager/uploads/Images/2011%20Conference/2011_Conference_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  <w:r w:rsidRPr="00EA3546">
        <w:rPr>
          <w:rFonts w:ascii="Times New Roman" w:eastAsia="Times New Roman" w:hAnsi="Times New Roman" w:cs="Times New Roman"/>
          <w:b/>
          <w:bCs/>
          <w:sz w:val="72"/>
          <w:szCs w:val="20"/>
        </w:rPr>
        <w:t>Raffle Prize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</w:p>
    <w:p w:rsidR="00C147ED" w:rsidRPr="00BD29FD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20"/>
        </w:rPr>
        <w:t>ArcelorMittal         Golf Items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</w:rPr>
        <w:t>(Donated by Arcelor)</w:t>
      </w:r>
    </w:p>
    <w:p w:rsidR="00C147ED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</w:p>
    <w:p w:rsidR="00C147ED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0"/>
        </w:rPr>
        <w:t>$100 Visa Gift Card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</w:rPr>
        <w:t>(Donated by Northeast Region)</w:t>
      </w: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  <w:r w:rsidRPr="00C147ED">
        <w:rPr>
          <w:rFonts w:ascii="Arial" w:hAnsi="Arial" w:cs="Arial"/>
          <w:noProof/>
        </w:rPr>
        <w:lastRenderedPageBreak/>
        <w:drawing>
          <wp:inline distT="0" distB="0" distL="0" distR="0">
            <wp:extent cx="5727700" cy="1918970"/>
            <wp:effectExtent l="19050" t="0" r="6350" b="0"/>
            <wp:docPr id="9" name="Picture 1" descr="http://awmi.org/Core/ContentManager/uploads/Images/2011%20Conference/2011_Conference_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wmi.org/Core/ContentManager/uploads/Images/2011%20Conference/2011_Conference_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  <w:r w:rsidRPr="00EA3546">
        <w:rPr>
          <w:rFonts w:ascii="Times New Roman" w:eastAsia="Times New Roman" w:hAnsi="Times New Roman" w:cs="Times New Roman"/>
          <w:b/>
          <w:bCs/>
          <w:sz w:val="72"/>
          <w:szCs w:val="20"/>
        </w:rPr>
        <w:t>Raffle Prize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</w:p>
    <w:p w:rsidR="00C147ED" w:rsidRPr="004A2472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20"/>
        </w:rPr>
        <w:t>GPS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</w:rPr>
        <w:t>(Donated by Western Region)</w:t>
      </w: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  <w:r w:rsidRPr="00C147ED">
        <w:rPr>
          <w:rFonts w:ascii="Arial" w:hAnsi="Arial" w:cs="Arial"/>
          <w:noProof/>
        </w:rPr>
        <w:lastRenderedPageBreak/>
        <w:drawing>
          <wp:inline distT="0" distB="0" distL="0" distR="0">
            <wp:extent cx="5727700" cy="1918970"/>
            <wp:effectExtent l="19050" t="0" r="6350" b="0"/>
            <wp:docPr id="10" name="Picture 1" descr="http://awmi.org/Core/ContentManager/uploads/Images/2011%20Conference/2011_Conference_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wmi.org/Core/ContentManager/uploads/Images/2011%20Conference/2011_Conference_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  <w:r w:rsidRPr="00EA3546">
        <w:rPr>
          <w:rFonts w:ascii="Times New Roman" w:eastAsia="Times New Roman" w:hAnsi="Times New Roman" w:cs="Times New Roman"/>
          <w:b/>
          <w:bCs/>
          <w:sz w:val="72"/>
          <w:szCs w:val="20"/>
        </w:rPr>
        <w:t>Raffle Prize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</w:p>
    <w:p w:rsidR="00C147ED" w:rsidRPr="004A2472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20"/>
        </w:rPr>
        <w:t>iPad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</w:rPr>
        <w:t>(Donated by Detroit Chapter)</w:t>
      </w:r>
    </w:p>
    <w:p w:rsidR="00C147ED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  <w:r w:rsidRPr="00C147ED">
        <w:rPr>
          <w:rFonts w:ascii="Arial" w:hAnsi="Arial" w:cs="Arial"/>
          <w:noProof/>
        </w:rPr>
        <w:drawing>
          <wp:inline distT="0" distB="0" distL="0" distR="0">
            <wp:extent cx="5727700" cy="1918970"/>
            <wp:effectExtent l="19050" t="0" r="6350" b="0"/>
            <wp:docPr id="11" name="Picture 1" descr="http://awmi.org/Core/ContentManager/uploads/Images/2011%20Conference/2011_Conference_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wmi.org/Core/ContentManager/uploads/Images/2011%20Conference/2011_Conference_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  <w:r w:rsidRPr="00EA3546">
        <w:rPr>
          <w:rFonts w:ascii="Times New Roman" w:eastAsia="Times New Roman" w:hAnsi="Times New Roman" w:cs="Times New Roman"/>
          <w:b/>
          <w:bCs/>
          <w:sz w:val="72"/>
          <w:szCs w:val="20"/>
        </w:rPr>
        <w:t>Raffle Prize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</w:p>
    <w:p w:rsidR="00C147ED" w:rsidRPr="004A2472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20"/>
        </w:rPr>
        <w:t>Coach Purse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</w:rPr>
        <w:t>(Donated by Cleveland Chapter)</w:t>
      </w: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  <w:r w:rsidRPr="00C147ED">
        <w:rPr>
          <w:rFonts w:ascii="Arial" w:hAnsi="Arial" w:cs="Arial"/>
          <w:noProof/>
        </w:rPr>
        <w:lastRenderedPageBreak/>
        <w:drawing>
          <wp:inline distT="0" distB="0" distL="0" distR="0">
            <wp:extent cx="5727700" cy="1918970"/>
            <wp:effectExtent l="19050" t="0" r="6350" b="0"/>
            <wp:docPr id="12" name="Picture 1" descr="http://awmi.org/Core/ContentManager/uploads/Images/2011%20Conference/2011_Conference_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wmi.org/Core/ContentManager/uploads/Images/2011%20Conference/2011_Conference_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  <w:r w:rsidRPr="00EA3546">
        <w:rPr>
          <w:rFonts w:ascii="Times New Roman" w:eastAsia="Times New Roman" w:hAnsi="Times New Roman" w:cs="Times New Roman"/>
          <w:b/>
          <w:bCs/>
          <w:sz w:val="72"/>
          <w:szCs w:val="20"/>
        </w:rPr>
        <w:t>Raffle Prize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</w:p>
    <w:p w:rsidR="00C147ED" w:rsidRPr="00C12170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20"/>
        </w:rPr>
      </w:pPr>
      <w:r w:rsidRPr="00C12170">
        <w:rPr>
          <w:rFonts w:ascii="Times New Roman" w:eastAsia="Times New Roman" w:hAnsi="Times New Roman" w:cs="Times New Roman"/>
          <w:b/>
          <w:bCs/>
          <w:sz w:val="96"/>
          <w:szCs w:val="20"/>
        </w:rPr>
        <w:t>Lia Sophia Jewelry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</w:rPr>
        <w:t>(Donated by Steiner Industrial)</w:t>
      </w:r>
    </w:p>
    <w:p w:rsidR="00C147ED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</w:p>
    <w:p w:rsidR="00C147ED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0"/>
        </w:rPr>
        <w:t>Coach Purse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</w:rPr>
        <w:t>(Donated by Cleveland Chapter)</w:t>
      </w: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  <w:r w:rsidRPr="00C147ED">
        <w:rPr>
          <w:rFonts w:ascii="Arial" w:hAnsi="Arial" w:cs="Arial"/>
          <w:noProof/>
        </w:rPr>
        <w:lastRenderedPageBreak/>
        <w:drawing>
          <wp:inline distT="0" distB="0" distL="0" distR="0">
            <wp:extent cx="5727700" cy="1918970"/>
            <wp:effectExtent l="19050" t="0" r="6350" b="0"/>
            <wp:docPr id="13" name="Picture 1" descr="http://awmi.org/Core/ContentManager/uploads/Images/2011%20Conference/2011_Conference_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wmi.org/Core/ContentManager/uploads/Images/2011%20Conference/2011_Conference_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ED" w:rsidRPr="00C12170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20"/>
        </w:rPr>
        <w:t>Lia Sophia Jewelry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</w:rPr>
        <w:t>(Donated by Steiner Industrial)</w:t>
      </w:r>
    </w:p>
    <w:p w:rsidR="00C147ED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</w:p>
    <w:p w:rsidR="00C147ED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0"/>
        </w:rPr>
        <w:t>GPS</w:t>
      </w:r>
    </w:p>
    <w:p w:rsidR="00C147ED" w:rsidRPr="00EA3546" w:rsidRDefault="00C147ED" w:rsidP="00C1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</w:rPr>
        <w:t>(Donated by Western Region)</w:t>
      </w: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jc w:val="center"/>
        <w:rPr>
          <w:rFonts w:ascii="Arial" w:hAnsi="Arial" w:cs="Arial"/>
        </w:rPr>
      </w:pPr>
    </w:p>
    <w:p w:rsidR="00C147ED" w:rsidRDefault="00C147ED" w:rsidP="00C147ED">
      <w:pPr>
        <w:rPr>
          <w:rFonts w:ascii="Arial" w:hAnsi="Arial" w:cs="Arial"/>
        </w:rPr>
      </w:pPr>
    </w:p>
    <w:p w:rsidR="00C147ED" w:rsidRPr="00747486" w:rsidRDefault="00C147ED">
      <w:pPr>
        <w:rPr>
          <w:rFonts w:ascii="Arial" w:hAnsi="Arial" w:cs="Arial"/>
        </w:rPr>
      </w:pPr>
    </w:p>
    <w:sectPr w:rsidR="00C147ED" w:rsidRPr="00747486" w:rsidSect="00C147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ED"/>
    <w:rsid w:val="003A4119"/>
    <w:rsid w:val="00664266"/>
    <w:rsid w:val="00725F6B"/>
    <w:rsid w:val="00747486"/>
    <w:rsid w:val="00985259"/>
    <w:rsid w:val="00A52F95"/>
    <w:rsid w:val="00C147ED"/>
    <w:rsid w:val="00F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71DEB-1D72-46E0-B0B9-504672EE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wmi.org/web/2007/11/international_ev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chizmcs</dc:creator>
  <cp:keywords/>
  <dc:description/>
  <cp:lastModifiedBy>Arianna Bender</cp:lastModifiedBy>
  <cp:revision>2</cp:revision>
  <cp:lastPrinted>2011-09-26T23:11:00Z</cp:lastPrinted>
  <dcterms:created xsi:type="dcterms:W3CDTF">2019-09-17T13:22:00Z</dcterms:created>
  <dcterms:modified xsi:type="dcterms:W3CDTF">2019-09-17T13:22:00Z</dcterms:modified>
</cp:coreProperties>
</file>